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4DEB" w14:textId="0AFDBC9B" w:rsidR="009165EA" w:rsidRDefault="002A66E5" w:rsidP="002A66E5">
      <w:pPr>
        <w:jc w:val="center"/>
        <w:rPr>
          <w:sz w:val="40"/>
          <w:szCs w:val="40"/>
          <w:lang w:val="fr-CA"/>
        </w:rPr>
      </w:pPr>
      <w:r w:rsidRPr="002A66E5">
        <w:rPr>
          <w:sz w:val="40"/>
          <w:szCs w:val="40"/>
          <w:lang w:val="fr-CA"/>
        </w:rPr>
        <w:t>Liste de Ressources en Violence C</w:t>
      </w:r>
      <w:r>
        <w:rPr>
          <w:sz w:val="40"/>
          <w:szCs w:val="40"/>
          <w:lang w:val="fr-CA"/>
        </w:rPr>
        <w:t>onjugale</w:t>
      </w:r>
    </w:p>
    <w:p w14:paraId="073C50BF" w14:textId="21C93364" w:rsidR="002A66E5" w:rsidRDefault="002A66E5" w:rsidP="002A66E5">
      <w:pPr>
        <w:rPr>
          <w:b/>
          <w:bCs/>
          <w:lang w:val="fr-CA"/>
        </w:rPr>
      </w:pPr>
      <w:r>
        <w:rPr>
          <w:b/>
          <w:bCs/>
          <w:lang w:val="fr-CA"/>
        </w:rPr>
        <w:t xml:space="preserve">SOS </w:t>
      </w:r>
      <w:r w:rsidR="008C7B53">
        <w:rPr>
          <w:b/>
          <w:bCs/>
          <w:lang w:val="fr-CA"/>
        </w:rPr>
        <w:t>Violence Conjugale</w:t>
      </w:r>
    </w:p>
    <w:p w14:paraId="36FAF7DF" w14:textId="0000B8C3" w:rsidR="002A66E5" w:rsidRDefault="002A66E5" w:rsidP="002A66E5">
      <w:pPr>
        <w:rPr>
          <w:lang w:val="fr-CA"/>
        </w:rPr>
      </w:pPr>
      <w:r>
        <w:rPr>
          <w:lang w:val="fr-CA"/>
        </w:rPr>
        <w:t>SOS Violence Conjugale offre des services d’accueil, de sensibilisation et/ou de référence anonymes et confidentiels aux victimes actuelles ou passé de violence conjugale, incluant la violence post-séparation, ainsi qu’à leurs proches. Leurs services sont offerts en français et en anglais et sont accessible 24/7 par téléphone, ainsi que par courriel, clavardage et textos.</w:t>
      </w:r>
    </w:p>
    <w:p w14:paraId="7FF2A98E" w14:textId="3D55107B" w:rsidR="002A66E5" w:rsidRDefault="002A66E5" w:rsidP="002A66E5">
      <w:pPr>
        <w:rPr>
          <w:lang w:val="fr-CA"/>
        </w:rPr>
      </w:pPr>
      <w:hyperlink r:id="rId9" w:history="1">
        <w:r w:rsidRPr="00267DF9">
          <w:rPr>
            <w:rStyle w:val="Hyperlink"/>
            <w:lang w:val="fr-CA"/>
          </w:rPr>
          <w:t>https://sosviolenceconjugale.ca/fr</w:t>
        </w:r>
      </w:hyperlink>
      <w:r>
        <w:rPr>
          <w:lang w:val="fr-CA"/>
        </w:rPr>
        <w:t xml:space="preserve"> </w:t>
      </w:r>
    </w:p>
    <w:p w14:paraId="60C38E64" w14:textId="493A7B4D" w:rsidR="00E42E35" w:rsidRPr="002A66E5" w:rsidRDefault="002A66E5" w:rsidP="002A66E5">
      <w:pPr>
        <w:rPr>
          <w:lang w:val="fr-CA"/>
        </w:rPr>
      </w:pPr>
      <w:r>
        <w:rPr>
          <w:lang w:val="fr-CA"/>
        </w:rPr>
        <w:t>1 800 363-9010</w:t>
      </w:r>
    </w:p>
    <w:p w14:paraId="00573668" w14:textId="35961541" w:rsidR="002A66E5" w:rsidRDefault="002A66E5" w:rsidP="002A66E5">
      <w:pPr>
        <w:rPr>
          <w:b/>
          <w:bCs/>
          <w:lang w:val="fr-CA"/>
        </w:rPr>
      </w:pPr>
      <w:r>
        <w:rPr>
          <w:b/>
          <w:bCs/>
          <w:lang w:val="fr-CA"/>
        </w:rPr>
        <w:t>CAVAC</w:t>
      </w:r>
    </w:p>
    <w:p w14:paraId="0533C78E" w14:textId="69FAD416" w:rsidR="00E42E35" w:rsidRDefault="00E42E35" w:rsidP="002A66E5">
      <w:pPr>
        <w:rPr>
          <w:lang w:val="fr-CA"/>
        </w:rPr>
      </w:pPr>
      <w:r>
        <w:rPr>
          <w:lang w:val="fr-CA"/>
        </w:rPr>
        <w:t>Les centres d’aide aux victimes d’actes criminels (CAVAC) offrent des services de premières lignes à toute personne victime ou témoin d’actes criminels, que l’auteur soient ou non identifier, arrêté, poursuivi ou reconnu coupable. Des centres sont présents dans chaque région administrative du Québec.</w:t>
      </w:r>
    </w:p>
    <w:p w14:paraId="6B6BE374" w14:textId="67E9AB34" w:rsidR="00E42E35" w:rsidRDefault="00E42E35" w:rsidP="002A66E5">
      <w:pPr>
        <w:rPr>
          <w:lang w:val="fr-CA"/>
        </w:rPr>
      </w:pPr>
      <w:r>
        <w:rPr>
          <w:lang w:val="fr-CA"/>
        </w:rPr>
        <w:t xml:space="preserve">Pour trouver le CAVAC de votre région : </w:t>
      </w:r>
      <w:hyperlink r:id="rId10" w:history="1">
        <w:r w:rsidRPr="00267DF9">
          <w:rPr>
            <w:rStyle w:val="Hyperlink"/>
            <w:lang w:val="fr-CA"/>
          </w:rPr>
          <w:t>https://cavac.qc.ca/contact/joindre-un-cavac/</w:t>
        </w:r>
      </w:hyperlink>
    </w:p>
    <w:p w14:paraId="4712B47D" w14:textId="40502CC8" w:rsidR="00E42E35" w:rsidRPr="00E42E35" w:rsidRDefault="00E42E35" w:rsidP="002A66E5">
      <w:pPr>
        <w:rPr>
          <w:lang w:val="fr-CA"/>
        </w:rPr>
      </w:pPr>
      <w:r>
        <w:rPr>
          <w:lang w:val="fr-CA"/>
        </w:rPr>
        <w:t>1 866 LE CAVAC / 1 866 532 2822</w:t>
      </w:r>
    </w:p>
    <w:p w14:paraId="6516FBD6" w14:textId="5E9988BC" w:rsidR="002A66E5" w:rsidRDefault="002A66E5" w:rsidP="002A66E5">
      <w:pPr>
        <w:rPr>
          <w:b/>
          <w:bCs/>
          <w:lang w:val="fr-CA"/>
        </w:rPr>
      </w:pPr>
      <w:r>
        <w:rPr>
          <w:b/>
          <w:bCs/>
          <w:lang w:val="fr-CA"/>
        </w:rPr>
        <w:t>REBÂTIR</w:t>
      </w:r>
    </w:p>
    <w:p w14:paraId="10E683A8" w14:textId="1DC82A9B" w:rsidR="008C7B53" w:rsidRDefault="008C7B53" w:rsidP="002A66E5">
      <w:pPr>
        <w:rPr>
          <w:lang w:val="fr-CA"/>
        </w:rPr>
      </w:pPr>
      <w:r>
        <w:rPr>
          <w:lang w:val="fr-CA"/>
        </w:rPr>
        <w:t xml:space="preserve">Rebâtir offre 4 heures de consultations juridiques sans frais pour les personnes victimes de violence sexuelle et conjugale dans tous les domaines du droit. Leurs services sont offerts de 8h30 à 16h30, avec possibilité de laisser </w:t>
      </w:r>
      <w:r w:rsidR="00131D33">
        <w:rPr>
          <w:lang w:val="fr-CA"/>
        </w:rPr>
        <w:t>un message vocal</w:t>
      </w:r>
      <w:r>
        <w:rPr>
          <w:lang w:val="fr-CA"/>
        </w:rPr>
        <w:t xml:space="preserve"> à l’extérieur des heures ouvrables.</w:t>
      </w:r>
    </w:p>
    <w:p w14:paraId="3D4F91C4" w14:textId="5A63D66F" w:rsidR="008C7B53" w:rsidRDefault="008C7B53" w:rsidP="002A66E5">
      <w:pPr>
        <w:rPr>
          <w:lang w:val="fr-CA"/>
        </w:rPr>
      </w:pPr>
      <w:r>
        <w:rPr>
          <w:lang w:val="fr-CA"/>
        </w:rPr>
        <w:t>1 833-REBÂTIR / 1 833 732-2847</w:t>
      </w:r>
    </w:p>
    <w:p w14:paraId="2E277CB2" w14:textId="22EEF162" w:rsidR="008C7B53" w:rsidRPr="008C7B53" w:rsidRDefault="00131D33" w:rsidP="002A66E5">
      <w:pPr>
        <w:rPr>
          <w:lang w:val="fr-CA"/>
        </w:rPr>
      </w:pPr>
      <w:hyperlink r:id="rId11" w:history="1">
        <w:r w:rsidRPr="00267DF9">
          <w:rPr>
            <w:rStyle w:val="Hyperlink"/>
            <w:lang w:val="fr-CA"/>
          </w:rPr>
          <w:t>projet@rebatir.ca</w:t>
        </w:r>
      </w:hyperlink>
      <w:r>
        <w:rPr>
          <w:lang w:val="fr-CA"/>
        </w:rPr>
        <w:t xml:space="preserve">  </w:t>
      </w:r>
      <w:hyperlink r:id="rId12" w:history="1">
        <w:r w:rsidRPr="00267DF9">
          <w:rPr>
            <w:rStyle w:val="Hyperlink"/>
            <w:lang w:val="fr-CA"/>
          </w:rPr>
          <w:t>https://www.rebatir.ca/</w:t>
        </w:r>
      </w:hyperlink>
      <w:r>
        <w:rPr>
          <w:lang w:val="fr-CA"/>
        </w:rPr>
        <w:t xml:space="preserve"> </w:t>
      </w:r>
    </w:p>
    <w:p w14:paraId="26848536" w14:textId="7C99033E" w:rsidR="002A66E5" w:rsidRDefault="002A66E5" w:rsidP="002A66E5">
      <w:pPr>
        <w:rPr>
          <w:b/>
          <w:bCs/>
          <w:lang w:val="fr-CA"/>
        </w:rPr>
      </w:pPr>
      <w:r>
        <w:rPr>
          <w:b/>
          <w:bCs/>
          <w:lang w:val="fr-CA"/>
        </w:rPr>
        <w:t xml:space="preserve">Ligne </w:t>
      </w:r>
      <w:r w:rsidR="00E42E35">
        <w:rPr>
          <w:b/>
          <w:bCs/>
          <w:lang w:val="fr-CA"/>
        </w:rPr>
        <w:t>info</w:t>
      </w:r>
      <w:r>
        <w:rPr>
          <w:b/>
          <w:bCs/>
          <w:lang w:val="fr-CA"/>
        </w:rPr>
        <w:t xml:space="preserve"> DPCP</w:t>
      </w:r>
    </w:p>
    <w:p w14:paraId="269A802D" w14:textId="5F53BE3C" w:rsidR="002A66E5" w:rsidRDefault="00E42E35" w:rsidP="002A66E5">
      <w:pPr>
        <w:rPr>
          <w:lang w:val="fr-CA"/>
        </w:rPr>
      </w:pPr>
      <w:r>
        <w:rPr>
          <w:lang w:val="fr-CA"/>
        </w:rPr>
        <w:t xml:space="preserve">La ligne info </w:t>
      </w:r>
      <w:r w:rsidR="008C7B53">
        <w:rPr>
          <w:lang w:val="fr-CA"/>
        </w:rPr>
        <w:t>DPCP violence conjugale et sexuelle est une ligne gratuite et confidentielle du Directeur des poursuite</w:t>
      </w:r>
      <w:r w:rsidR="00131D33">
        <w:rPr>
          <w:lang w:val="fr-CA"/>
        </w:rPr>
        <w:t>s</w:t>
      </w:r>
      <w:r w:rsidR="008C7B53">
        <w:rPr>
          <w:lang w:val="fr-CA"/>
        </w:rPr>
        <w:t xml:space="preserve"> criminelles et pénales qui permet d’obtenir des informations sur le processus judiciaire. Cette ligne est accessible du </w:t>
      </w:r>
      <w:r w:rsidR="008C7B53" w:rsidRPr="00131D33">
        <w:rPr>
          <w:lang w:val="fr-CA"/>
        </w:rPr>
        <w:t>lundi au vendredi, de 8h30 à 12h et de 13h à 16h30.</w:t>
      </w:r>
    </w:p>
    <w:p w14:paraId="156FCC21" w14:textId="296C15FE" w:rsidR="00131D33" w:rsidRPr="008C7B53" w:rsidRDefault="008C7B53" w:rsidP="002A66E5">
      <w:pPr>
        <w:rPr>
          <w:lang w:val="fr-CA"/>
        </w:rPr>
      </w:pPr>
      <w:r>
        <w:rPr>
          <w:lang w:val="fr-CA"/>
        </w:rPr>
        <w:t>1 877 547-DPCP / 1 877 547-3737</w:t>
      </w:r>
    </w:p>
    <w:sectPr w:rsidR="00131D33" w:rsidRPr="008C7B53">
      <w:headerReference w:type="default" r:id="rId13"/>
      <w:footerReference w:type="default" r:id="rId14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FA568" w14:textId="77777777" w:rsidR="007355F4" w:rsidRDefault="007355F4" w:rsidP="00131D33">
      <w:pPr>
        <w:spacing w:after="0" w:line="240" w:lineRule="auto"/>
      </w:pPr>
      <w:r>
        <w:separator/>
      </w:r>
    </w:p>
  </w:endnote>
  <w:endnote w:type="continuationSeparator" w:id="0">
    <w:p w14:paraId="5E0E0B1F" w14:textId="77777777" w:rsidR="007355F4" w:rsidRDefault="007355F4" w:rsidP="00131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51F69EF9" w14:paraId="5ACE5B0D" w14:textId="77777777" w:rsidTr="37C8B791">
      <w:trPr>
        <w:trHeight w:val="300"/>
      </w:trPr>
      <w:tc>
        <w:tcPr>
          <w:tcW w:w="2880" w:type="dxa"/>
        </w:tcPr>
        <w:p w14:paraId="73EFA7CD" w14:textId="21DC80DB" w:rsidR="51F69EF9" w:rsidRDefault="51F69EF9" w:rsidP="51F69EF9">
          <w:pPr>
            <w:pStyle w:val="Header"/>
            <w:ind w:left="-115"/>
          </w:pPr>
        </w:p>
      </w:tc>
      <w:tc>
        <w:tcPr>
          <w:tcW w:w="2880" w:type="dxa"/>
        </w:tcPr>
        <w:p w14:paraId="32290D07" w14:textId="649F7848" w:rsidR="51F69EF9" w:rsidRDefault="70552C4B" w:rsidP="51F69EF9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10257AFA" wp14:editId="1A1B0E45">
                <wp:simplePos x="0" y="0"/>
                <wp:positionH relativeFrom="column">
                  <wp:posOffset>-9525</wp:posOffset>
                </wp:positionH>
                <wp:positionV relativeFrom="paragraph">
                  <wp:posOffset>66675</wp:posOffset>
                </wp:positionV>
                <wp:extent cx="1400175" cy="597827"/>
                <wp:effectExtent l="0" t="0" r="0" b="0"/>
                <wp:wrapNone/>
                <wp:docPr id="1590525455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0525455" name="Picture 159052545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0175" cy="5978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80" w:type="dxa"/>
        </w:tcPr>
        <w:p w14:paraId="378DC769" w14:textId="5B50405A" w:rsidR="51F69EF9" w:rsidRDefault="51F69EF9" w:rsidP="51F69EF9">
          <w:pPr>
            <w:pStyle w:val="Header"/>
            <w:ind w:right="-115"/>
            <w:jc w:val="right"/>
          </w:pPr>
        </w:p>
      </w:tc>
    </w:tr>
  </w:tbl>
  <w:p w14:paraId="2CFE1B47" w14:textId="22CEA813" w:rsidR="51F69EF9" w:rsidRDefault="51F69EF9" w:rsidP="51F69E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14781" w14:textId="77777777" w:rsidR="007355F4" w:rsidRDefault="007355F4" w:rsidP="00131D33">
      <w:pPr>
        <w:spacing w:after="0" w:line="240" w:lineRule="auto"/>
      </w:pPr>
      <w:r>
        <w:separator/>
      </w:r>
    </w:p>
  </w:footnote>
  <w:footnote w:type="continuationSeparator" w:id="0">
    <w:p w14:paraId="3F064E8C" w14:textId="77777777" w:rsidR="007355F4" w:rsidRDefault="007355F4" w:rsidP="00131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25CF8" w14:textId="213E6DAE" w:rsidR="00131D33" w:rsidRDefault="00131D33" w:rsidP="00131D33">
    <w:pPr>
      <w:pStyle w:val="Header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30269CD" wp14:editId="52999261">
          <wp:simplePos x="0" y="0"/>
          <wp:positionH relativeFrom="margin">
            <wp:align>center</wp:align>
          </wp:positionH>
          <wp:positionV relativeFrom="paragraph">
            <wp:posOffset>-226695</wp:posOffset>
          </wp:positionV>
          <wp:extent cx="984072" cy="464587"/>
          <wp:effectExtent l="0" t="0" r="0" b="0"/>
          <wp:wrapTight wrapText="bothSides">
            <wp:wrapPolygon edited="0">
              <wp:start x="4659" y="760"/>
              <wp:lineTo x="1075" y="7597"/>
              <wp:lineTo x="358" y="9876"/>
              <wp:lineTo x="358" y="18992"/>
              <wp:lineTo x="20429" y="18992"/>
              <wp:lineTo x="20429" y="14434"/>
              <wp:lineTo x="16487" y="760"/>
              <wp:lineTo x="4659" y="760"/>
            </wp:wrapPolygon>
          </wp:wrapTight>
          <wp:docPr id="150523540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235400" name="Picture 15052354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072" cy="4645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E5"/>
    <w:rsid w:val="000D6230"/>
    <w:rsid w:val="000E4D49"/>
    <w:rsid w:val="00131D33"/>
    <w:rsid w:val="001E2F98"/>
    <w:rsid w:val="00247EF2"/>
    <w:rsid w:val="002A66E5"/>
    <w:rsid w:val="002B0788"/>
    <w:rsid w:val="004660AB"/>
    <w:rsid w:val="0054110F"/>
    <w:rsid w:val="0059047A"/>
    <w:rsid w:val="005D6A8F"/>
    <w:rsid w:val="00600019"/>
    <w:rsid w:val="007355F4"/>
    <w:rsid w:val="007A14A5"/>
    <w:rsid w:val="00895517"/>
    <w:rsid w:val="008C7B53"/>
    <w:rsid w:val="008D4FD5"/>
    <w:rsid w:val="009165EA"/>
    <w:rsid w:val="00964A7A"/>
    <w:rsid w:val="009D2FDA"/>
    <w:rsid w:val="009F693D"/>
    <w:rsid w:val="00B677B8"/>
    <w:rsid w:val="00B84D77"/>
    <w:rsid w:val="00BF22BF"/>
    <w:rsid w:val="00C737D6"/>
    <w:rsid w:val="00E42E35"/>
    <w:rsid w:val="00EA5C1F"/>
    <w:rsid w:val="00ED4AD8"/>
    <w:rsid w:val="00F51756"/>
    <w:rsid w:val="00F60DD9"/>
    <w:rsid w:val="00FF3256"/>
    <w:rsid w:val="1669B6D6"/>
    <w:rsid w:val="27BAD6AF"/>
    <w:rsid w:val="37C8B791"/>
    <w:rsid w:val="51F69EF9"/>
    <w:rsid w:val="7055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97961"/>
  <w15:chartTrackingRefBased/>
  <w15:docId w15:val="{87919A29-35BB-43A2-BA1B-3559623F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6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6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6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6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6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6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6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6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6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6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6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66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66E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31D3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D33"/>
  </w:style>
  <w:style w:type="paragraph" w:styleId="Footer">
    <w:name w:val="footer"/>
    <w:basedOn w:val="Normal"/>
    <w:link w:val="FooterChar"/>
    <w:uiPriority w:val="99"/>
    <w:unhideWhenUsed/>
    <w:rsid w:val="00131D3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D33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rebatir.ca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rojet@rebatir.c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cavac.qc.ca/contact/joindre-un-cavac/" TargetMode="External"/><Relationship Id="rId4" Type="http://schemas.openxmlformats.org/officeDocument/2006/relationships/styles" Target="styles.xml"/><Relationship Id="rId9" Type="http://schemas.openxmlformats.org/officeDocument/2006/relationships/hyperlink" Target="https://sosviolenceconjugale.ca/fr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8C3E9D7DD1B642B53926EDD5D2840C" ma:contentTypeVersion="16" ma:contentTypeDescription="Crée un document." ma:contentTypeScope="" ma:versionID="f300a6d15b45d20020215f3dd89ae68c">
  <xsd:schema xmlns:xsd="http://www.w3.org/2001/XMLSchema" xmlns:xs="http://www.w3.org/2001/XMLSchema" xmlns:p="http://schemas.microsoft.com/office/2006/metadata/properties" xmlns:ns2="c43126ec-34ed-4f81-8731-3756ef06e0d2" xmlns:ns3="fb69b6d1-2805-4e9b-a0fe-f4e865eb0547" targetNamespace="http://schemas.microsoft.com/office/2006/metadata/properties" ma:root="true" ma:fieldsID="3709fd4926ef96ce68ee871f277adda5" ns2:_="" ns3:_="">
    <xsd:import namespace="c43126ec-34ed-4f81-8731-3756ef06e0d2"/>
    <xsd:import namespace="fb69b6d1-2805-4e9b-a0fe-f4e865eb05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126ec-34ed-4f81-8731-3756ef06e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c0b1847e-4fcb-47b3-85e1-a3f094bb0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9b6d1-2805-4e9b-a0fe-f4e865eb05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21611f-a212-47a9-a738-0f20ca5d7e89}" ma:internalName="TaxCatchAll" ma:showField="CatchAllData" ma:web="fb69b6d1-2805-4e9b-a0fe-f4e865eb05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3126ec-34ed-4f81-8731-3756ef06e0d2">
      <Terms xmlns="http://schemas.microsoft.com/office/infopath/2007/PartnerControls"/>
    </lcf76f155ced4ddcb4097134ff3c332f>
    <TaxCatchAll xmlns="fb69b6d1-2805-4e9b-a0fe-f4e865eb0547" xsi:nil="true"/>
  </documentManagement>
</p:properties>
</file>

<file path=customXml/itemProps1.xml><?xml version="1.0" encoding="utf-8"?>
<ds:datastoreItem xmlns:ds="http://schemas.openxmlformats.org/officeDocument/2006/customXml" ds:itemID="{81C87892-76A8-4247-A9E5-2631400B0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3126ec-34ed-4f81-8731-3756ef06e0d2"/>
    <ds:schemaRef ds:uri="fb69b6d1-2805-4e9b-a0fe-f4e865eb0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C2E198-3AE9-4880-8F72-16E163A312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FE1FAB-845F-4CE1-9F9B-3DDF8C8A5564}">
  <ds:schemaRefs>
    <ds:schemaRef ds:uri="http://schemas.microsoft.com/office/2006/metadata/properties"/>
    <ds:schemaRef ds:uri="http://schemas.microsoft.com/office/infopath/2007/PartnerControls"/>
    <ds:schemaRef ds:uri="c43126ec-34ed-4f81-8731-3756ef06e0d2"/>
    <ds:schemaRef ds:uri="fb69b6d1-2805-4e9b-a0fe-f4e865eb05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1542</Characters>
  <Application>Microsoft Office Word</Application>
  <DocSecurity>4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 Cherid</dc:creator>
  <cp:keywords/>
  <dc:description/>
  <cp:lastModifiedBy>Maha Cherid</cp:lastModifiedBy>
  <cp:revision>5</cp:revision>
  <dcterms:created xsi:type="dcterms:W3CDTF">2026-07-16T13:52:00Z</dcterms:created>
  <dcterms:modified xsi:type="dcterms:W3CDTF">2026-07-22T15:01:00Z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0x010100218C3E9D7DD1B642B53926EDD5D2840C</vt:lpwstr>
  </property>
  <property fmtid="{D5CDD505-2E9C-101B-9397-08002B2CF9AE}" pid="3" name="MediaServiceImageTags">
    <vt:lpwstr/>
  </property>
</Properties>
</file>